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AB759D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İdari ve Mali İşler Daire Başkanlığı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8F09D2" w:rsidP="008F09D2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Sivil Savunma Uzmanı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8F09D2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İdari ve Mali İşler Daire Başkanı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8F09D2" w:rsidRDefault="008F09D2" w:rsidP="001A20A9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F09D2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</w:t>
            </w:r>
            <w:r w:rsidRPr="008F09D2">
              <w:rPr>
                <w:rFonts w:ascii="Cambria" w:hAnsi="Cambria"/>
                <w:sz w:val="20"/>
                <w:szCs w:val="20"/>
              </w:rPr>
              <w:t>.</w:t>
            </w:r>
            <w:r w:rsidRPr="008F09D2">
              <w:rPr>
                <w:rFonts w:ascii="Cambria" w:hAnsi="Cambria"/>
                <w:color w:val="1C283D"/>
                <w:sz w:val="20"/>
                <w:szCs w:val="20"/>
                <w:shd w:val="clear" w:color="auto" w:fill="FFFFFF"/>
              </w:rPr>
              <w:t xml:space="preserve">  Sivil savunma, afet, acil durum, seferberlik ve koruyucu güvenlik hizmetlerinin düzenli ve etkin bir şekilde yürütülmesinden üst yöneticiye karşı sorumlu olmak.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8F09D2" w:rsidRPr="008F09D2" w:rsidRDefault="008F09D2" w:rsidP="00AB759D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F09D2">
              <w:rPr>
                <w:rFonts w:ascii="Cambria" w:hAnsi="Cambria"/>
                <w:sz w:val="20"/>
                <w:szCs w:val="20"/>
              </w:rPr>
              <w:t>Sivil savunma planlarını hazırlamak ve bu planları güncellemek</w:t>
            </w:r>
            <w:r w:rsidR="00AB759D">
              <w:rPr>
                <w:rFonts w:ascii="Cambria" w:hAnsi="Cambria"/>
                <w:sz w:val="20"/>
                <w:szCs w:val="20"/>
              </w:rPr>
              <w:t>,</w:t>
            </w:r>
          </w:p>
          <w:p w:rsidR="008F09D2" w:rsidRPr="008F09D2" w:rsidRDefault="008F09D2" w:rsidP="00AB759D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F09D2">
              <w:rPr>
                <w:rFonts w:ascii="Cambria" w:hAnsi="Cambria"/>
                <w:sz w:val="20"/>
                <w:szCs w:val="20"/>
              </w:rPr>
              <w:t>Kamu kurum ve kuruluşlarının tahliyeye ilişkin planlamasını koordine etmek</w:t>
            </w:r>
            <w:r w:rsidR="00AB759D">
              <w:rPr>
                <w:rFonts w:ascii="Cambria" w:hAnsi="Cambria"/>
                <w:sz w:val="20"/>
                <w:szCs w:val="20"/>
              </w:rPr>
              <w:t>,</w:t>
            </w:r>
          </w:p>
          <w:p w:rsidR="008F09D2" w:rsidRPr="008F09D2" w:rsidRDefault="008F09D2" w:rsidP="00AB759D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F09D2">
              <w:rPr>
                <w:rFonts w:ascii="Cambria" w:hAnsi="Cambria"/>
                <w:sz w:val="20"/>
                <w:szCs w:val="20"/>
              </w:rPr>
              <w:t>Sivil savunma servislerinin kuruluşunu sağlamak ve eğitimlerini yaptırmak</w:t>
            </w:r>
            <w:r w:rsidR="00AB759D">
              <w:rPr>
                <w:rFonts w:ascii="Cambria" w:hAnsi="Cambria"/>
                <w:sz w:val="20"/>
                <w:szCs w:val="20"/>
              </w:rPr>
              <w:t>,</w:t>
            </w:r>
          </w:p>
          <w:p w:rsidR="008F09D2" w:rsidRPr="008F09D2" w:rsidRDefault="008F09D2" w:rsidP="00AB759D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F09D2">
              <w:rPr>
                <w:rFonts w:ascii="Cambria" w:hAnsi="Cambria"/>
                <w:sz w:val="20"/>
                <w:szCs w:val="20"/>
              </w:rPr>
              <w:t>Afet, sivil savunma ve acil durum hizmetleri için gerekli olan araç, gereç ve malzemenin tedarik ve teminini ilgili birimlerle koordine ederek planlamak, mevcutların bakım ve korunmalarının takibini yapmak</w:t>
            </w:r>
            <w:r w:rsidR="00AB759D">
              <w:rPr>
                <w:rFonts w:ascii="Cambria" w:hAnsi="Cambria"/>
                <w:sz w:val="20"/>
                <w:szCs w:val="20"/>
              </w:rPr>
              <w:t>,</w:t>
            </w:r>
          </w:p>
          <w:p w:rsidR="008F09D2" w:rsidRPr="008F09D2" w:rsidRDefault="008F09D2" w:rsidP="00AB759D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F09D2">
              <w:rPr>
                <w:rFonts w:ascii="Cambria" w:hAnsi="Cambria"/>
                <w:sz w:val="20"/>
                <w:szCs w:val="20"/>
              </w:rPr>
              <w:t>Afet, sivil savunma, acil durum ve seferberlik hizmetleri için gerekli ödeneği ilgili birimlerle koordine ederek belirlemek ve bütçeye konulmasını sağlamak</w:t>
            </w:r>
            <w:r w:rsidR="00AB759D">
              <w:rPr>
                <w:rFonts w:ascii="Cambria" w:hAnsi="Cambria"/>
                <w:sz w:val="20"/>
                <w:szCs w:val="20"/>
              </w:rPr>
              <w:t>,</w:t>
            </w:r>
          </w:p>
          <w:p w:rsidR="008F09D2" w:rsidRPr="008F09D2" w:rsidRDefault="008F09D2" w:rsidP="00AB759D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F09D2">
              <w:rPr>
                <w:rFonts w:ascii="Cambria" w:hAnsi="Cambria"/>
                <w:sz w:val="20"/>
                <w:szCs w:val="20"/>
              </w:rPr>
              <w:t>Afet ve acil durum hallerinde müdahaleyi koordine etmek ve üst yöneticileri bilgilendirmek</w:t>
            </w:r>
            <w:r w:rsidR="00AB759D">
              <w:rPr>
                <w:rFonts w:ascii="Cambria" w:hAnsi="Cambria"/>
                <w:sz w:val="20"/>
                <w:szCs w:val="20"/>
              </w:rPr>
              <w:t>,</w:t>
            </w:r>
          </w:p>
          <w:p w:rsidR="008F09D2" w:rsidRPr="008F09D2" w:rsidRDefault="008F09D2" w:rsidP="00AB759D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F09D2">
              <w:rPr>
                <w:rFonts w:ascii="Cambria" w:hAnsi="Cambria"/>
                <w:sz w:val="20"/>
                <w:szCs w:val="20"/>
              </w:rPr>
              <w:t>Hizmetlerle ilgili mevzuat, yayın ve direktifleri izlemek, incelemek ve bunların gereklerini yerine getirmek</w:t>
            </w:r>
            <w:r w:rsidR="00AB759D">
              <w:rPr>
                <w:rFonts w:ascii="Cambria" w:hAnsi="Cambria"/>
                <w:sz w:val="20"/>
                <w:szCs w:val="20"/>
              </w:rPr>
              <w:t>,</w:t>
            </w:r>
          </w:p>
          <w:p w:rsidR="008F09D2" w:rsidRPr="008F09D2" w:rsidRDefault="008F09D2" w:rsidP="00AB759D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F09D2">
              <w:rPr>
                <w:rFonts w:ascii="Cambria" w:hAnsi="Cambria"/>
                <w:sz w:val="20"/>
                <w:szCs w:val="20"/>
              </w:rPr>
              <w:t>Bu Yönetmelikte belirtilen görevlerin yerine getirilmesi amacıyla; Kurumu ile Afet ve Acil Durum Yönetimi Başkanlığı, İl Afet ve Acil Durum Müdürlüğü ve diğer kamu kurum ve kuruluşları arasında işbirliği ve koordinasyonu sağlamak</w:t>
            </w:r>
            <w:r w:rsidR="00AB759D">
              <w:rPr>
                <w:rFonts w:ascii="Cambria" w:hAnsi="Cambria"/>
                <w:sz w:val="20"/>
                <w:szCs w:val="20"/>
              </w:rPr>
              <w:t>,</w:t>
            </w:r>
          </w:p>
          <w:p w:rsidR="008F09D2" w:rsidRPr="008F09D2" w:rsidRDefault="008F09D2" w:rsidP="00AB759D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F09D2">
              <w:rPr>
                <w:rFonts w:ascii="Cambria" w:hAnsi="Cambria"/>
                <w:sz w:val="20"/>
                <w:szCs w:val="20"/>
              </w:rPr>
              <w:t>Kimyasal, biyolojik, radyolojik ve nükleer savunma ile ilgili iş ve işlemleri yürütmek</w:t>
            </w:r>
            <w:r w:rsidR="00AB759D">
              <w:rPr>
                <w:rFonts w:ascii="Cambria" w:hAnsi="Cambria"/>
                <w:sz w:val="20"/>
                <w:szCs w:val="20"/>
              </w:rPr>
              <w:t>,</w:t>
            </w:r>
          </w:p>
          <w:p w:rsidR="008F09D2" w:rsidRPr="008F09D2" w:rsidRDefault="008F09D2" w:rsidP="00AB759D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F09D2">
              <w:rPr>
                <w:rFonts w:ascii="Cambria" w:hAnsi="Cambria"/>
                <w:sz w:val="20"/>
                <w:szCs w:val="20"/>
              </w:rPr>
              <w:t>27/11/2007 tarihli ve 2007/12937 sayılı Bakanlar Kurulu Kararıyla yürürlüğe konulan Binaların Yangından Korunması Hakkında Yönetmelik hükümlerinin kurumunda uygulanmasını takip etmek ve yangın önleme tedbirlerini denetlemek</w:t>
            </w:r>
            <w:r w:rsidR="00AB759D">
              <w:rPr>
                <w:rFonts w:ascii="Cambria" w:hAnsi="Cambria"/>
                <w:sz w:val="20"/>
                <w:szCs w:val="20"/>
              </w:rPr>
              <w:t>,</w:t>
            </w:r>
          </w:p>
          <w:p w:rsidR="008F09D2" w:rsidRPr="008F09D2" w:rsidRDefault="008F09D2" w:rsidP="00AB759D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F09D2">
              <w:rPr>
                <w:rFonts w:ascii="Cambria" w:hAnsi="Cambria"/>
                <w:sz w:val="20"/>
                <w:szCs w:val="20"/>
              </w:rPr>
              <w:t>Kurum içerisinde ikaz ve alarm haberlerinin alınıp verilmesi ve siren sisteminin işletilmesine ilişkin işlemleri yürütmek, Kurumun sığınaklarla ilgili hizmetlerini düzenlemek ve yürütmek</w:t>
            </w:r>
            <w:r w:rsidR="00AB759D">
              <w:rPr>
                <w:rFonts w:ascii="Cambria" w:hAnsi="Cambria"/>
                <w:sz w:val="20"/>
                <w:szCs w:val="20"/>
              </w:rPr>
              <w:t>,</w:t>
            </w:r>
          </w:p>
          <w:p w:rsidR="008F09D2" w:rsidRPr="008F09D2" w:rsidRDefault="008F09D2" w:rsidP="00AB759D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F09D2">
              <w:rPr>
                <w:rFonts w:ascii="Cambria" w:hAnsi="Cambria"/>
                <w:sz w:val="20"/>
                <w:szCs w:val="20"/>
              </w:rPr>
              <w:t>Afet, sivil savunma, acil durum, kimyasal, biyolojik, radyolojik ve nükleer tehdit ve tehlikeler, koruyucu güvenlik ve ilk yardım konularında kurum personeli ile kurumun denetimine tabi özel kuruluş personeline eğitim vermek</w:t>
            </w:r>
            <w:r w:rsidR="00AB759D">
              <w:rPr>
                <w:rFonts w:ascii="Cambria" w:hAnsi="Cambria"/>
                <w:sz w:val="20"/>
                <w:szCs w:val="20"/>
              </w:rPr>
              <w:t>,</w:t>
            </w:r>
          </w:p>
          <w:p w:rsidR="008F09D2" w:rsidRPr="008F09D2" w:rsidRDefault="008F09D2" w:rsidP="00AB759D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F09D2">
              <w:rPr>
                <w:rFonts w:ascii="Cambria" w:hAnsi="Cambria"/>
                <w:sz w:val="20"/>
                <w:szCs w:val="20"/>
              </w:rPr>
              <w:t>Afet, sivil savunma, acil durum ve seferberlikle ilgili düzenlenen tatbikatlarda kurumu adına sekretarya hizmetlerini yapmak, bu konularla ilgili kurumda tatbikatlar düzenlenmesini ve yürütülmesini sağlamak</w:t>
            </w:r>
            <w:r w:rsidR="00AB759D">
              <w:rPr>
                <w:rFonts w:ascii="Cambria" w:hAnsi="Cambria"/>
                <w:sz w:val="20"/>
                <w:szCs w:val="20"/>
              </w:rPr>
              <w:t>,</w:t>
            </w:r>
          </w:p>
          <w:p w:rsidR="008F09D2" w:rsidRPr="008F09D2" w:rsidRDefault="008F09D2" w:rsidP="00AB759D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F09D2">
              <w:rPr>
                <w:rFonts w:ascii="Cambria" w:hAnsi="Cambria"/>
                <w:sz w:val="20"/>
                <w:szCs w:val="20"/>
              </w:rPr>
              <w:t>Kurumun denetimine tabi kamu kurum ve kuruluşlarında yürütülen afet, sivil savunma, acil durum, seferberlik ve koruyucu güvenlik hizmetlerini denetlemek</w:t>
            </w:r>
            <w:r w:rsidR="00AB759D">
              <w:rPr>
                <w:rFonts w:ascii="Cambria" w:hAnsi="Cambria"/>
                <w:sz w:val="20"/>
                <w:szCs w:val="20"/>
              </w:rPr>
              <w:t>,</w:t>
            </w:r>
          </w:p>
          <w:p w:rsidR="008F09D2" w:rsidRPr="008F09D2" w:rsidRDefault="008F09D2" w:rsidP="00AB759D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F09D2">
              <w:rPr>
                <w:rFonts w:ascii="Cambria" w:hAnsi="Cambria"/>
                <w:sz w:val="20"/>
                <w:szCs w:val="20"/>
              </w:rPr>
              <w:t>Seferberlik ve savaş hali hazırlıkları ile ilgili iş ve işlemlerini yapmak ve yaptırılmasını sağlamak</w:t>
            </w:r>
            <w:r w:rsidR="00AB759D">
              <w:rPr>
                <w:rFonts w:ascii="Cambria" w:hAnsi="Cambria"/>
                <w:sz w:val="20"/>
                <w:szCs w:val="20"/>
              </w:rPr>
              <w:t>,</w:t>
            </w:r>
          </w:p>
          <w:p w:rsidR="008F09D2" w:rsidRPr="008F09D2" w:rsidRDefault="008F09D2" w:rsidP="00AB759D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F09D2">
              <w:rPr>
                <w:rFonts w:ascii="Cambria" w:hAnsi="Cambria"/>
                <w:sz w:val="20"/>
                <w:szCs w:val="20"/>
              </w:rPr>
              <w:t>Kurumun Afet ve Acil Durum Yönetim Merkezinin sekretarya hizmetini yapmak, İl Afet ve Acil Durum Yönetim Merkezi ile koordinasyonu sağlamak</w:t>
            </w:r>
            <w:r w:rsidR="00AB759D">
              <w:rPr>
                <w:rFonts w:ascii="Cambria" w:hAnsi="Cambria"/>
                <w:sz w:val="20"/>
                <w:szCs w:val="20"/>
              </w:rPr>
              <w:t>,</w:t>
            </w:r>
          </w:p>
          <w:p w:rsidR="008F09D2" w:rsidRPr="008F09D2" w:rsidRDefault="008F09D2" w:rsidP="00AB759D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F09D2">
              <w:rPr>
                <w:rFonts w:ascii="Cambria" w:hAnsi="Cambria"/>
                <w:sz w:val="20"/>
                <w:szCs w:val="20"/>
              </w:rPr>
              <w:t>Koruyucu güvenlik hizmetlerinin koordinasyonunu sağlamak, kamu kurum ve kuruluşlarının üst amiri adına hizmetin takip ve denetimini yapmak</w:t>
            </w:r>
            <w:r w:rsidR="00AB759D">
              <w:rPr>
                <w:rFonts w:ascii="Cambria" w:hAnsi="Cambria"/>
                <w:sz w:val="20"/>
                <w:szCs w:val="20"/>
              </w:rPr>
              <w:t>,</w:t>
            </w:r>
          </w:p>
          <w:p w:rsidR="008F09D2" w:rsidRPr="008F09D2" w:rsidRDefault="008F09D2" w:rsidP="00AB759D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F09D2">
              <w:rPr>
                <w:rFonts w:ascii="Cambria" w:hAnsi="Cambria"/>
                <w:sz w:val="20"/>
                <w:szCs w:val="20"/>
              </w:rPr>
              <w:t>İlgili mevzuat uyarınca kurumun üst yöneticisi tarafından verilen görevleri yapmak</w:t>
            </w:r>
            <w:r w:rsidR="00AB759D">
              <w:rPr>
                <w:rFonts w:ascii="Cambria" w:hAnsi="Cambria"/>
                <w:sz w:val="20"/>
                <w:szCs w:val="20"/>
              </w:rPr>
              <w:t>,</w:t>
            </w:r>
          </w:p>
          <w:p w:rsidR="00280ABC" w:rsidRPr="008F09D2" w:rsidRDefault="008F09D2" w:rsidP="00AB759D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</w:rPr>
            </w:pPr>
            <w:r w:rsidRPr="008F09D2">
              <w:rPr>
                <w:rFonts w:ascii="Cambria" w:hAnsi="Cambria"/>
                <w:sz w:val="20"/>
                <w:szCs w:val="20"/>
              </w:rPr>
              <w:t>Kamu kurum ve kuruluşlarının diğer birimleri ile işbirliği ve koordine içinde çalışmak</w:t>
            </w:r>
            <w:r w:rsidR="00AB759D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DF109B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AB759D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DF109B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3516A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53349" w:rsidRDefault="00D5334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53349" w:rsidRDefault="00D5334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09D2" w:rsidRDefault="008F09D2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09D2" w:rsidRDefault="008F09D2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20A9" w:rsidRPr="00B87134" w:rsidRDefault="001A20A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lastRenderedPageBreak/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8F09D2" w:rsidRPr="008F09D2" w:rsidRDefault="008F09D2" w:rsidP="00AB759D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F09D2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AB759D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8F09D2" w:rsidRPr="008F09D2" w:rsidRDefault="008F09D2" w:rsidP="00AB759D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F09D2">
              <w:rPr>
                <w:rFonts w:ascii="Cambria" w:hAnsi="Cambria"/>
                <w:color w:val="1A1A1A"/>
                <w:sz w:val="20"/>
                <w:szCs w:val="20"/>
              </w:rPr>
              <w:t>Üniversitenin açacağı görevde yükselme sınavında başarılı olmak</w:t>
            </w:r>
            <w:r w:rsidR="00AB759D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8F09D2" w:rsidRPr="008F09D2" w:rsidRDefault="008F09D2" w:rsidP="00AB759D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F09D2">
              <w:rPr>
                <w:rFonts w:ascii="Cambria" w:hAnsi="Cambria"/>
                <w:color w:val="1A1A1A"/>
                <w:sz w:val="20"/>
                <w:szCs w:val="20"/>
              </w:rPr>
              <w:t>Sevk ve idare gereklerini bilmek</w:t>
            </w:r>
            <w:r w:rsidR="00AB759D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8F09D2" w:rsidRDefault="008F09D2" w:rsidP="00AB759D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F09D2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AB759D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53349" w:rsidRPr="00B87134" w:rsidTr="00422F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53349" w:rsidRPr="00237669" w:rsidRDefault="00D53349" w:rsidP="00422F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53349" w:rsidRPr="00B87134" w:rsidTr="00D53349">
        <w:trPr>
          <w:trHeight w:val="394"/>
        </w:trPr>
        <w:tc>
          <w:tcPr>
            <w:tcW w:w="10203" w:type="dxa"/>
            <w:shd w:val="clear" w:color="auto" w:fill="auto"/>
          </w:tcPr>
          <w:p w:rsidR="008F09D2" w:rsidRPr="008F09D2" w:rsidRDefault="008F09D2" w:rsidP="00AB759D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F09D2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D53349" w:rsidRPr="008F09D2" w:rsidRDefault="008F09D2" w:rsidP="00AB759D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F09D2">
              <w:rPr>
                <w:rFonts w:ascii="Cambria" w:hAnsi="Cambria" w:cstheme="minorHAnsi"/>
                <w:sz w:val="20"/>
                <w:szCs w:val="20"/>
              </w:rPr>
              <w:t>Yükseköğretim Üst Kuruluşları İle Yükseköğretim Kurumları Personeli Görevde Yükselme ve Unvan Değişikliği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A50" w:rsidRDefault="00471A50">
      <w:pPr>
        <w:spacing w:after="0" w:line="240" w:lineRule="auto"/>
      </w:pPr>
      <w:r>
        <w:separator/>
      </w:r>
    </w:p>
  </w:endnote>
  <w:endnote w:type="continuationSeparator" w:id="0">
    <w:p w:rsidR="00471A50" w:rsidRDefault="0047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AB759D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AB759D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A50" w:rsidRDefault="00471A50">
      <w:pPr>
        <w:spacing w:after="0" w:line="240" w:lineRule="auto"/>
      </w:pPr>
      <w:r>
        <w:separator/>
      </w:r>
    </w:p>
  </w:footnote>
  <w:footnote w:type="continuationSeparator" w:id="0">
    <w:p w:rsidR="00471A50" w:rsidRDefault="00471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471A50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420018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220F55EA"/>
    <w:multiLevelType w:val="hybridMultilevel"/>
    <w:tmpl w:val="520E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F4469"/>
    <w:multiLevelType w:val="hybridMultilevel"/>
    <w:tmpl w:val="4642C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76C25"/>
    <w:multiLevelType w:val="hybridMultilevel"/>
    <w:tmpl w:val="43D46A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20121A"/>
    <w:multiLevelType w:val="hybridMultilevel"/>
    <w:tmpl w:val="64740FB4"/>
    <w:lvl w:ilvl="0" w:tplc="C3BC9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C76F7A"/>
    <w:multiLevelType w:val="hybridMultilevel"/>
    <w:tmpl w:val="AF92FC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6061E8"/>
    <w:multiLevelType w:val="hybridMultilevel"/>
    <w:tmpl w:val="B68CA7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90DDB"/>
    <w:multiLevelType w:val="hybridMultilevel"/>
    <w:tmpl w:val="612C6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3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12"/>
  </w:num>
  <w:num w:numId="6">
    <w:abstractNumId w:val="6"/>
  </w:num>
  <w:num w:numId="7">
    <w:abstractNumId w:val="4"/>
  </w:num>
  <w:num w:numId="8">
    <w:abstractNumId w:val="8"/>
  </w:num>
  <w:num w:numId="9">
    <w:abstractNumId w:val="11"/>
  </w:num>
  <w:num w:numId="10">
    <w:abstractNumId w:val="7"/>
  </w:num>
  <w:num w:numId="11">
    <w:abstractNumId w:val="9"/>
  </w:num>
  <w:num w:numId="12">
    <w:abstractNumId w:val="10"/>
  </w:num>
  <w:num w:numId="13">
    <w:abstractNumId w:val="5"/>
  </w:num>
  <w:num w:numId="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145D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37E5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20A9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1A50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09D2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B759D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1D7C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3349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2</cp:revision>
  <cp:lastPrinted>2021-06-19T08:40:00Z</cp:lastPrinted>
  <dcterms:created xsi:type="dcterms:W3CDTF">2021-11-14T15:34:00Z</dcterms:created>
  <dcterms:modified xsi:type="dcterms:W3CDTF">2021-11-14T15:34:00Z</dcterms:modified>
</cp:coreProperties>
</file>